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B6" w:rsidRDefault="00955CB6" w:rsidP="00955CB6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TİTLE</w:t>
      </w:r>
    </w:p>
    <w:p w:rsidR="00955CB6" w:rsidRDefault="00955CB6" w:rsidP="00955CB6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ABSTRACT </w:t>
      </w:r>
      <w:r>
        <w:rPr>
          <w:rFonts w:ascii="Courier New" w:hAnsi="Courier New" w:cs="Courier New"/>
          <w:sz w:val="20"/>
          <w:szCs w:val="20"/>
        </w:rPr>
        <w:t xml:space="preserve">(250-500 </w:t>
      </w:r>
      <w:proofErr w:type="spellStart"/>
      <w:r>
        <w:rPr>
          <w:rFonts w:ascii="Courier New" w:hAnsi="Courier New" w:cs="Courier New"/>
          <w:sz w:val="20"/>
          <w:szCs w:val="20"/>
        </w:rPr>
        <w:t>words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955CB6" w:rsidRDefault="00955CB6" w:rsidP="00955CB6">
      <w:pPr>
        <w:spacing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Keywords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keywords</w:t>
      </w:r>
      <w:proofErr w:type="spellEnd"/>
    </w:p>
    <w:p w:rsidR="001B332E" w:rsidRDefault="008616C9">
      <w:bookmarkStart w:id="0" w:name="_GoBack"/>
      <w:bookmarkEnd w:id="0"/>
    </w:p>
    <w:sectPr w:rsidR="001B332E" w:rsidSect="008616C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11"/>
    <w:rsid w:val="00353111"/>
    <w:rsid w:val="00824228"/>
    <w:rsid w:val="008616C9"/>
    <w:rsid w:val="00955CB6"/>
    <w:rsid w:val="00A51789"/>
    <w:rsid w:val="00B717CB"/>
    <w:rsid w:val="00D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1F96"/>
  <w15:chartTrackingRefBased/>
  <w15:docId w15:val="{11360A43-86F1-4859-B113-DA8035E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NWSA Academic Journals</dc:creator>
  <cp:keywords/>
  <dc:description/>
  <cp:lastModifiedBy>NWSA Academic Journals</cp:lastModifiedBy>
  <cp:revision>3</cp:revision>
  <dcterms:created xsi:type="dcterms:W3CDTF">2022-06-05T12:06:00Z</dcterms:created>
  <dcterms:modified xsi:type="dcterms:W3CDTF">2022-06-05T12:07:00Z</dcterms:modified>
</cp:coreProperties>
</file>